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545E69">
      <w:pPr>
        <w:pStyle w:val="1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«8</w:t>
      </w:r>
      <w:r>
        <w:rPr>
          <w:b/>
          <w:sz w:val="20"/>
          <w:szCs w:val="20"/>
          <w:lang w:val="en-US"/>
        </w:rPr>
        <w:t>D</w:t>
      </w:r>
      <w:r w:rsidRPr="00545E69">
        <w:rPr>
          <w:b/>
          <w:sz w:val="20"/>
          <w:szCs w:val="20"/>
        </w:rPr>
        <w:t>0510</w:t>
      </w:r>
      <w:r w:rsidR="00234B17">
        <w:rPr>
          <w:b/>
          <w:sz w:val="20"/>
          <w:szCs w:val="20"/>
          <w:lang w:val="kk-KZ"/>
        </w:rPr>
        <w:t>8</w:t>
      </w:r>
      <w:r w:rsidRPr="00545E69">
        <w:rPr>
          <w:b/>
          <w:sz w:val="20"/>
          <w:szCs w:val="20"/>
        </w:rPr>
        <w:t xml:space="preserve"> -</w:t>
      </w:r>
      <w:r w:rsidR="00234B17">
        <w:rPr>
          <w:b/>
          <w:sz w:val="20"/>
          <w:szCs w:val="20"/>
          <w:lang w:val="kk-KZ"/>
        </w:rPr>
        <w:t>Геоботаника</w:t>
      </w:r>
      <w:r w:rsidR="00200BEB" w:rsidRPr="00106E53">
        <w:rPr>
          <w:b/>
          <w:sz w:val="20"/>
          <w:szCs w:val="20"/>
          <w:lang w:val="kk-KZ"/>
        </w:rPr>
        <w:t xml:space="preserve">»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234B17" w:rsidRDefault="00234B17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234B17">
              <w:rPr>
                <w:sz w:val="20"/>
                <w:szCs w:val="20"/>
                <w:lang w:val="en-US"/>
              </w:rPr>
              <w:t>APG</w:t>
            </w:r>
            <w:r w:rsidRPr="00234B17">
              <w:rPr>
                <w:sz w:val="20"/>
                <w:szCs w:val="20"/>
              </w:rPr>
              <w:t xml:space="preserve"> 7202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7" w:rsidRPr="00234B17" w:rsidRDefault="00234B17" w:rsidP="00234B17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234B17">
              <w:rPr>
                <w:b w:val="0"/>
                <w:sz w:val="20"/>
                <w:szCs w:val="20"/>
                <w:lang w:val="kk-KZ"/>
              </w:rPr>
              <w:t>Геоботаниканың өзекті мәселелері</w:t>
            </w:r>
          </w:p>
          <w:p w:rsidR="0029338F" w:rsidRPr="00106E53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106E53">
              <w:rPr>
                <w:sz w:val="20"/>
                <w:szCs w:val="20"/>
                <w:lang w:val="kk-KZ"/>
              </w:rPr>
              <w:t>8777</w:t>
            </w:r>
            <w:r w:rsidR="008E669E" w:rsidRPr="00106E53">
              <w:rPr>
                <w:sz w:val="20"/>
                <w:szCs w:val="20"/>
                <w:lang w:val="en-US"/>
              </w:rPr>
              <w:t>3767595</w:t>
            </w:r>
            <w:r w:rsidRPr="00106E53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7E2CB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442B0" w:rsidRPr="00106E53" w:rsidRDefault="005B351A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 xml:space="preserve">Докторанттарды өсімдіктер қауымдастықтарының құрамымен, ондағы өсімдіктердің бір- бірімен және қоршаған ортамен қарым – қатынасының қалыптасу себептерін, заңдылықтарын зерттейтін геоботаниканың негізгі түсініктерімен, концепцияларымен т.б. </w:t>
            </w:r>
            <w:r>
              <w:rPr>
                <w:sz w:val="20"/>
                <w:szCs w:val="20"/>
                <w:lang w:val="kk-KZ"/>
              </w:rPr>
              <w:t>мәселелері туралы</w:t>
            </w:r>
            <w:r w:rsidRPr="002A130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</w:t>
            </w:r>
            <w:r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ін</w:t>
            </w:r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r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қабілеттілі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ктер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ін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қалыптастыру</w:t>
            </w:r>
            <w:bookmarkStart w:id="0" w:name="_GoBack"/>
            <w:bookmarkEnd w:id="0"/>
            <w:proofErr w:type="spellEnd"/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1. </w:t>
            </w:r>
            <w:r w:rsidR="00234B17">
              <w:rPr>
                <w:color w:val="000000"/>
                <w:sz w:val="20"/>
                <w:szCs w:val="20"/>
                <w:lang w:val="kk-KZ"/>
              </w:rPr>
              <w:t>Фитоценоздың құрылымын</w:t>
            </w:r>
            <w:r w:rsidR="00B133B0" w:rsidRPr="00106E53">
              <w:rPr>
                <w:color w:val="000000"/>
                <w:sz w:val="20"/>
                <w:szCs w:val="20"/>
                <w:lang w:val="kk-KZ"/>
              </w:rPr>
              <w:t xml:space="preserve"> жіктелу жүйесін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>ің</w:t>
            </w:r>
            <w:r w:rsidR="00B133B0" w:rsidRPr="00106E53">
              <w:rPr>
                <w:sz w:val="20"/>
                <w:szCs w:val="20"/>
                <w:lang w:val="kk-KZ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34B17" w:rsidRPr="002A130C" w:rsidRDefault="00234B17" w:rsidP="00234B17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1.1 Фитоценоздың қалыптасуы және оның компоненттерінің қарым-қатынасына талдау жасап түсіндір</w:t>
            </w:r>
            <w:r>
              <w:rPr>
                <w:sz w:val="20"/>
                <w:szCs w:val="20"/>
                <w:lang w:val="kk-KZ"/>
              </w:rPr>
              <w:t>еді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234B17" w:rsidRPr="002A130C" w:rsidRDefault="00234B17" w:rsidP="00234B17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1.2 Фитоценоздардың флоралық құрамына талдау жаса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234B17" w:rsidP="00234B17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1.3 Ценопопуляциядағы өсімдік түрлерінің жастық құрамына талдау жаса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1442B0" w:rsidRPr="007E2CB4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234B17" w:rsidRPr="002A130C">
              <w:rPr>
                <w:sz w:val="20"/>
                <w:szCs w:val="20"/>
                <w:lang w:val="kk-KZ"/>
              </w:rPr>
              <w:t>Өсімдіктер қауымдастығының құрылымына талдау жасау</w:t>
            </w:r>
            <w:r w:rsidR="00234B17">
              <w:rPr>
                <w:sz w:val="20"/>
                <w:szCs w:val="20"/>
                <w:lang w:val="kk-KZ"/>
              </w:rPr>
              <w:t xml:space="preserve"> және жіктеуді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білу 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негізгі заңдылықтарымен  </w:t>
            </w:r>
            <w:r w:rsidR="00380B7B" w:rsidRPr="00106E53">
              <w:rPr>
                <w:bCs/>
                <w:sz w:val="20"/>
                <w:szCs w:val="20"/>
                <w:lang w:val="kk-KZ" w:eastAsia="en-US"/>
              </w:rPr>
              <w:t>меңгеруде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34B17" w:rsidRPr="002A130C" w:rsidRDefault="00234B17" w:rsidP="00234B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2.1 Фитоценоздың ярустығына талдау</w:t>
            </w:r>
            <w:r>
              <w:rPr>
                <w:sz w:val="20"/>
                <w:szCs w:val="20"/>
                <w:lang w:val="kk-KZ"/>
              </w:rPr>
              <w:t xml:space="preserve"> жасайды</w:t>
            </w:r>
            <w:r w:rsidRPr="002A130C">
              <w:rPr>
                <w:sz w:val="20"/>
                <w:szCs w:val="20"/>
                <w:lang w:val="kk-KZ"/>
              </w:rPr>
              <w:t xml:space="preserve">; </w:t>
            </w:r>
          </w:p>
          <w:p w:rsidR="00234B17" w:rsidRPr="002A130C" w:rsidRDefault="00234B17" w:rsidP="00234B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2.2 Фитоценоздардың  мозайкалығына, синузиялығына, консорттығын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234B17" w:rsidP="00234B17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2.3 Фитоценоздағы өсімдіктердің вегетациялық фазаларына және маусымдық ырғақтылығын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1442B0" w:rsidRPr="007E2CB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>
              <w:rPr>
                <w:sz w:val="20"/>
                <w:szCs w:val="20"/>
                <w:lang w:val="kk-KZ"/>
              </w:rPr>
              <w:t>Ф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итоценоздардың қоршаған ортаға </w:t>
            </w:r>
            <w:r w:rsidR="00234B17">
              <w:rPr>
                <w:sz w:val="20"/>
                <w:szCs w:val="20"/>
                <w:lang w:val="kk-KZ"/>
              </w:rPr>
              <w:t>әсерін зерттеу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 w:rsidRPr="002A130C">
              <w:rPr>
                <w:sz w:val="20"/>
                <w:szCs w:val="20"/>
                <w:lang w:val="kk-KZ"/>
              </w:rPr>
              <w:t>Фитоценоздардың ауадағы көмірқышқыл газына, басқа да газдарға</w:t>
            </w:r>
            <w:r w:rsidR="00234B17" w:rsidRPr="00106E53">
              <w:rPr>
                <w:sz w:val="20"/>
                <w:szCs w:val="20"/>
                <w:lang w:val="kk-KZ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бейімделу деңгейін анықтайтын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234B17" w:rsidRPr="002A130C">
              <w:rPr>
                <w:sz w:val="20"/>
                <w:szCs w:val="20"/>
                <w:lang w:val="kk-KZ"/>
              </w:rPr>
              <w:t>Фитоценоздардың ылғалға, жаңбырға және топыраққа әсерін</w:t>
            </w:r>
            <w:r w:rsidR="00234B17">
              <w:rPr>
                <w:sz w:val="20"/>
                <w:szCs w:val="20"/>
                <w:lang w:val="kk-KZ"/>
              </w:rPr>
              <w:t xml:space="preserve">нің 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 ерекшеліктерін анықтайтын жолдарды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7E2CB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234B17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Өсімдіктер жабынын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>
              <w:rPr>
                <w:sz w:val="20"/>
                <w:szCs w:val="20"/>
                <w:lang w:val="kk-KZ" w:eastAsia="en-US"/>
              </w:rPr>
              <w:t>Өсімдіктер жабынын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қолданысқа енгізеді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106E53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әдістерді пайдалана отырып </w:t>
            </w:r>
            <w:r w:rsidR="00234B17">
              <w:rPr>
                <w:sz w:val="20"/>
                <w:szCs w:val="20"/>
                <w:lang w:val="kk-KZ" w:eastAsia="en-US"/>
              </w:rPr>
              <w:t xml:space="preserve">өсімдіктер жабынын экономиканы көтеруде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практикада іске асырады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234B1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1442B0" w:rsidP="00A77CD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 w:rsidRPr="002A130C">
              <w:rPr>
                <w:sz w:val="20"/>
                <w:szCs w:val="20"/>
                <w:lang w:val="kk-KZ"/>
              </w:rPr>
              <w:t>Геоботаникалық зерттеу жұмыстарын дала</w:t>
            </w:r>
            <w:r w:rsidR="00234B17">
              <w:rPr>
                <w:sz w:val="20"/>
                <w:szCs w:val="20"/>
                <w:lang w:val="kk-KZ"/>
              </w:rPr>
              <w:t>дық жағдай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да жүргізудің </w:t>
            </w:r>
            <w:r w:rsidR="00234B17">
              <w:rPr>
                <w:sz w:val="20"/>
                <w:szCs w:val="20"/>
                <w:lang w:val="kk-KZ"/>
              </w:rPr>
              <w:t>дәстүрлі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 және заманауи 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234B17" w:rsidRDefault="00582FF6" w:rsidP="00234B17">
            <w:pPr>
              <w:pStyle w:val="ab"/>
              <w:spacing w:line="276" w:lineRule="auto"/>
              <w:rPr>
                <w:color w:val="000000"/>
                <w:sz w:val="20"/>
                <w:szCs w:val="20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34B17" w:rsidRPr="002A130C">
              <w:rPr>
                <w:sz w:val="20"/>
                <w:szCs w:val="20"/>
              </w:rPr>
              <w:t>Белгілі бір ауылдық округтің территориясының өсімдіктер жабынына геоботаникалық зер</w:t>
            </w:r>
            <w:r w:rsidR="00234B17">
              <w:rPr>
                <w:sz w:val="20"/>
                <w:szCs w:val="20"/>
              </w:rPr>
              <w:t>ттеу жүргізіп, шаруашылыққа ұсын</w:t>
            </w:r>
            <w:r w:rsidR="00234B17" w:rsidRPr="002A130C">
              <w:rPr>
                <w:sz w:val="20"/>
                <w:szCs w:val="20"/>
              </w:rPr>
              <w:t>ыс жаса</w:t>
            </w:r>
            <w:r w:rsidR="00234B17">
              <w:rPr>
                <w:sz w:val="20"/>
                <w:szCs w:val="20"/>
              </w:rPr>
              <w:t>йды</w:t>
            </w:r>
            <w:r w:rsidR="00234B17" w:rsidRPr="002A130C">
              <w:rPr>
                <w:sz w:val="20"/>
                <w:szCs w:val="20"/>
              </w:rPr>
              <w:t>;</w:t>
            </w:r>
          </w:p>
          <w:p w:rsidR="001442B0" w:rsidRPr="00106E53" w:rsidRDefault="00234B17" w:rsidP="00234B17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582FF6"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423E0B" w:rsidRPr="00106E53">
              <w:rPr>
                <w:sz w:val="20"/>
                <w:szCs w:val="20"/>
              </w:rPr>
              <w:t xml:space="preserve"> </w:t>
            </w:r>
            <w:r w:rsidR="00A77CDB" w:rsidRPr="00106E53">
              <w:rPr>
                <w:sz w:val="20"/>
                <w:szCs w:val="20"/>
              </w:rPr>
              <w:t>Ғылыми-</w:t>
            </w:r>
            <w:r>
              <w:rPr>
                <w:sz w:val="20"/>
                <w:szCs w:val="20"/>
              </w:rPr>
              <w:t xml:space="preserve">техникалық прогрессте геоботаниканың өзекті </w:t>
            </w:r>
            <w:r w:rsidR="00A77CDB" w:rsidRPr="00106E53">
              <w:rPr>
                <w:sz w:val="20"/>
                <w:szCs w:val="20"/>
              </w:rPr>
              <w:t xml:space="preserve"> мәселесі</w:t>
            </w:r>
            <w:r>
              <w:rPr>
                <w:sz w:val="20"/>
                <w:szCs w:val="20"/>
              </w:rPr>
              <w:t xml:space="preserve">н шешуде </w:t>
            </w:r>
            <w:r w:rsidR="00A77CDB" w:rsidRPr="00106E53">
              <w:rPr>
                <w:sz w:val="20"/>
                <w:szCs w:val="20"/>
              </w:rPr>
              <w:t>қолданады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7E2CB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34B17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Ботаника, </w:t>
            </w:r>
            <w:r w:rsidRPr="002A130C">
              <w:rPr>
                <w:sz w:val="20"/>
                <w:szCs w:val="20"/>
                <w:lang w:val="kk-KZ"/>
              </w:rPr>
              <w:t>Өсімдіктер мен жануарлар биоалуантүрлілігі, Өсімдіктер экологиясы, Геоботаника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34B17" w:rsidP="003F2CA9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Докторлық диссертацияны қорғау</w:t>
            </w:r>
          </w:p>
        </w:tc>
      </w:tr>
      <w:tr w:rsidR="0029338F" w:rsidRPr="007E2CB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7" w:rsidRPr="009644DF" w:rsidRDefault="00234B17" w:rsidP="00234B17">
            <w:pPr>
              <w:pStyle w:val="a7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44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– 27 с. 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Емелиянова Л.Г., Огарь Г.М. Биогегографическое картографирование. Учебное пособие.М.,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6, 142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Миркин Б.М., Наумов Л.Г. Биологическое разнообразие и принципы его сохранения. Учебное пособие. Уфа, РИО БашГУ,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4. - 124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Овеснов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С.А. Местная флора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Флора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Пермского края и ее анализ Учебное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посо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Ботаническая география Казахстана и Средней Азии в пределах пустынной зоны. Под.ред. Е.И. Рачковской. - СПб.,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</w:p>
          <w:p w:rsidR="00234B17" w:rsidRPr="008E1C4A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вропейская стратегия сохранения растений. Совет Европы и «Плинта Европы», М.: Изд-во JUCN для России и стран СНГ,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3. 39 с.</w:t>
            </w:r>
          </w:p>
          <w:p w:rsidR="00234B17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Кашьин В.Б., Сухинин А.И. Дистанционное зондирование Земли из космоса. Цифровая обработка изоброжений. М.: Логос.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- 264 с. </w:t>
            </w:r>
          </w:p>
          <w:p w:rsidR="003C6B52" w:rsidRPr="00106E53" w:rsidRDefault="003C6B52" w:rsidP="00234B17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C6B52" w:rsidRPr="00106E53" w:rsidRDefault="003C6B52" w:rsidP="003C6B52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begin"/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separate"/>
            </w:r>
            <w:r w:rsidRPr="00106E53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end"/>
            </w:r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4.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7E2CB4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E57D1D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E57D1D">
              <w:rPr>
                <w:b/>
                <w:lang w:val="kk-KZ"/>
              </w:rPr>
              <w:t>Геоботаниканың қазіргі жағдайларын жүйелеу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lastRenderedPageBreak/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AE431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Кіріспе.</w:t>
            </w:r>
            <w:r w:rsidR="00234B17" w:rsidRPr="002A130C">
              <w:rPr>
                <w:lang w:val="kk-KZ"/>
              </w:rPr>
              <w:t xml:space="preserve"> Геоботаника пәніне кіріспе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157914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234B17" w:rsidRPr="002A130C">
              <w:rPr>
                <w:lang w:val="kk-KZ"/>
              </w:rPr>
              <w:t>Геоботаниканың қысқаша тарихы, даму кезеңдері, зерттеу объектілері.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структурасы.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D43186" w:rsidRPr="002A130C">
              <w:rPr>
                <w:lang w:val="kk-KZ"/>
              </w:rPr>
              <w:t xml:space="preserve"> Фитоценоздардың қалыптасуы, ондағы өсімдіктердің бір-бірімен және қоршаған ортамен қарым-қатынасы.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 xml:space="preserve">ОӨЖ 1. </w:t>
            </w:r>
            <w:r>
              <w:rPr>
                <w:color w:val="000000" w:themeColor="text1"/>
                <w:lang w:val="kk-KZ"/>
              </w:rPr>
              <w:t>Д</w:t>
            </w:r>
            <w:r w:rsidR="00A54AB6" w:rsidRPr="00106E53">
              <w:rPr>
                <w:color w:val="000000" w:themeColor="text1"/>
                <w:lang w:val="kk-KZ"/>
              </w:rPr>
              <w:t>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тәуліктік, маусымдық және әртүрлі жылдардағы өзгергіштігі.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Түрдің экологиялық және фитоценотикалық оптимумы.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D43186">
            <w:pPr>
              <w:pStyle w:val="10"/>
              <w:jc w:val="both"/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 w:rsidRPr="002A130C">
              <w:rPr>
                <w:lang w:val="kk-KZ"/>
              </w:rPr>
              <w:t>Ценопопуляция</w:t>
            </w:r>
            <w:r>
              <w:rPr>
                <w:lang w:val="kk-KZ"/>
              </w:rPr>
              <w:t xml:space="preserve">ның </w:t>
            </w:r>
            <w:r w:rsidRPr="002A130C">
              <w:rPr>
                <w:lang w:val="kk-KZ"/>
              </w:rPr>
              <w:t>саны, жа</w:t>
            </w:r>
            <w:r>
              <w:rPr>
                <w:lang w:val="kk-KZ"/>
              </w:rPr>
              <w:t>стық құрамы, проекциялық жабыны</w:t>
            </w:r>
            <w:r w:rsidRPr="002A130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фунционалдық структурасының элементтері (ценоячейка, синузия, консорция).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D43186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СС.3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Мозайкалық, синузиялық және консорциялық ұғымдарға талдау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D74D0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Pr="002A130C">
              <w:rPr>
                <w:lang w:val="kk-KZ"/>
              </w:rPr>
              <w:t>Фитоценоздардың функционалдық құрылымының элементтерін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Өсімдіктердің даму кезеңдері (вегетациялық фазалары) және фитоценоздардың маусымдық ырғақтылығы. Аспектердің алмасуы.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813A9A">
            <w:pPr>
              <w:pStyle w:val="10"/>
              <w:jc w:val="both"/>
              <w:rPr>
                <w:b/>
              </w:rPr>
            </w:pPr>
            <w:r w:rsidRPr="00106E53">
              <w:rPr>
                <w:b/>
                <w:lang w:val="kk-KZ"/>
              </w:rPr>
              <w:t>СС. 5</w:t>
            </w:r>
            <w:r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Әртүрлі тіршілік формаларының фитоценоздағы рөлі.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E57D1D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E57D1D">
              <w:rPr>
                <w:b/>
                <w:color w:val="000000" w:themeColor="text1"/>
                <w:lang w:val="kk-KZ"/>
              </w:rPr>
              <w:t>Реликті өсіміктердің өзекті мәселелерін шешу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A54AB6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D43186" w:rsidRPr="002A130C">
              <w:rPr>
                <w:lang w:val="kk-KZ"/>
              </w:rPr>
              <w:t>Фитоценоздардың динамикасы. Фитоценоздың эволюциясы, сукцессия, катаклизмдер.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 6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Эн</w:t>
            </w:r>
            <w:r w:rsid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доэкогенез, сингенез, гологенез терминдерін талдау және қолану жүйесі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эволюциясы. Флорогенез және фитоценогенез.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r w:rsidR="00D43186" w:rsidRPr="002A130C">
              <w:rPr>
                <w:lang w:val="kk-KZ"/>
              </w:rPr>
              <w:t>Реликтер фитоценоздары. Толық, жартылай және гетерогенді реликтер.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7E2CB4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43186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Д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>
              <w:rPr>
                <w:color w:val="000000" w:themeColor="text1"/>
                <w:lang w:val="kk-KZ"/>
              </w:rPr>
              <w:t>Д</w:t>
            </w:r>
            <w:r w:rsidR="009A6D9B" w:rsidRPr="00106E53">
              <w:rPr>
                <w:color w:val="000000" w:themeColor="text1"/>
                <w:lang w:val="kk-KZ"/>
              </w:rPr>
              <w:t>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15A8C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D43186" w:rsidRPr="002A130C">
              <w:rPr>
                <w:lang w:val="kk-KZ"/>
              </w:rPr>
              <w:t>Фитоценоздардың өнімділігі. Биологиялық өнім. Жалпы бірінші өнім, таза бірінші өнім және гетеротроптар пайдаланатын өнім.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106E53" w:rsidP="00CE7C18">
            <w:pPr>
              <w:pStyle w:val="10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Жер шарындағы негізгі экожүйелердің өнімдері және биомассасы.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43186" w:rsidP="00E57D1D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E57D1D">
              <w:rPr>
                <w:lang w:val="kk-KZ"/>
              </w:rPr>
              <w:t xml:space="preserve">Далалық аймақтың өзекті мәселесін шешу (жоба)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9A6D9B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9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Өсімдіктер және фитоценоздар географиясы. Өсімдіктер ареалының мәні.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F866FD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С.9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Түрдің ареалының аймақтары, формациялық және перформациялық аймақтары.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Фитоценоздар флорасының географиялық элементтері.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FA2EE1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106E53">
              <w:rPr>
                <w:b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комплекстігі.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7E2CB4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D43186" w:rsidP="00E57D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E57D1D">
              <w:rPr>
                <w:lang w:val="kk-KZ"/>
              </w:rPr>
              <w:t>Коллоквиум: «</w:t>
            </w:r>
            <w:r w:rsidR="00E57D1D" w:rsidRPr="00E57D1D">
              <w:rPr>
                <w:lang w:val="kk-KZ"/>
              </w:rPr>
              <w:t>Шөлейтенудің геоботанкалық өзекті мәселелерін шешу</w:t>
            </w:r>
            <w:r w:rsidR="002B5D92" w:rsidRPr="00E57D1D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7E2CB4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E57D1D">
            <w:pPr>
              <w:jc w:val="center"/>
              <w:rPr>
                <w:lang w:val="kk-KZ"/>
              </w:rPr>
            </w:pPr>
            <w:r w:rsidRPr="00E57D1D">
              <w:rPr>
                <w:b/>
                <w:lang w:val="kk-KZ"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E57D1D">
              <w:rPr>
                <w:lang w:val="kk-KZ"/>
              </w:rPr>
              <w:t>Фитоценоздың өзекті мәселелерін шешу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Фитоценоздың қоршаған ортаға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B80E80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Фитоценоздардың топыраққа, ауадағы көмірқышқыл газына, басқа да газдарға және жер бедеріне әсері.</w:t>
            </w:r>
          </w:p>
          <w:p w:rsidR="009A6D9B" w:rsidRPr="00106E53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D43186" w:rsidRPr="002A130C">
              <w:rPr>
                <w:lang w:val="kk-KZ"/>
              </w:rPr>
              <w:t>Фитоценоздар классификациясы және ординациясы.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A14FC8" w:rsidP="00886CD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r w:rsidR="00D43186" w:rsidRPr="002A130C">
              <w:rPr>
                <w:lang w:val="kk-KZ"/>
              </w:rPr>
              <w:t>Фитоценоздардың жарыққа, желге, қоршаған ортаның температуралық режиміне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D43186" w:rsidP="00D43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.13</w:t>
            </w:r>
            <w:r w:rsidRPr="00106E5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E57D1D" w:rsidRPr="00E57D1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Маңызды экожүйелер және өсімдіктер (дала, шөл, орман, шалғындық)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A14FC8" w:rsidP="00A4332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Өсімдіктер жабынына адамның тікелей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D53891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С</w:t>
            </w:r>
            <w:r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Түтіндердің, газдардың және басқа да ауадағы зиянды қоспалардың өсімдіктерге әсері.</w:t>
            </w:r>
            <w:r w:rsidR="00D53891">
              <w:rPr>
                <w:lang w:val="kk-KZ"/>
              </w:rPr>
              <w:t xml:space="preserve"> 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Өсімдіктер жабынын картаға түсіру.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106E53">
              <w:rPr>
                <w:b/>
              </w:rPr>
              <w:t xml:space="preserve">  </w:t>
            </w:r>
            <w:r w:rsidR="00E57D1D" w:rsidRPr="002A130C">
              <w:rPr>
                <w:lang w:val="kk-KZ"/>
              </w:rPr>
              <w:t>Геоботаникалық картаға түсірудің қазіргі жағдайы.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7E2CB4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6D77D4" w:rsidRPr="00106E53">
              <w:rPr>
                <w:b/>
                <w:lang w:val="kk-KZ"/>
              </w:rPr>
              <w:t>ОӨЖ</w:t>
            </w:r>
            <w:r w:rsidR="006D77D4"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="006D77D4" w:rsidRPr="00106E53">
              <w:rPr>
                <w:color w:val="000000" w:themeColor="text1"/>
                <w:lang w:val="kk-KZ"/>
              </w:rPr>
              <w:t xml:space="preserve"> «</w:t>
            </w:r>
            <w:r w:rsidR="00E57D1D">
              <w:rPr>
                <w:lang w:val="kk-KZ"/>
              </w:rPr>
              <w:t>Экожүйелер және өсімдіктер жабыны</w:t>
            </w:r>
            <w:r w:rsidR="006D77D4" w:rsidRPr="00106E53">
              <w:rPr>
                <w:color w:val="000000" w:themeColor="text1"/>
                <w:lang w:val="kk-KZ"/>
              </w:rPr>
              <w:t>».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proofErr w:type="gramStart"/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Геоботаниканың</w:t>
            </w:r>
            <w:proofErr w:type="gramEnd"/>
            <w:r w:rsidR="00E57D1D" w:rsidRPr="002A130C">
              <w:rPr>
                <w:lang w:val="kk-KZ"/>
              </w:rPr>
              <w:t xml:space="preserve"> қазіргі мәселелері.</w:t>
            </w:r>
          </w:p>
          <w:p w:rsidR="00D74D08" w:rsidRPr="00106E53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 w:rsidR="00E57D1D" w:rsidRPr="002A130C">
              <w:rPr>
                <w:lang w:val="kk-KZ"/>
              </w:rPr>
              <w:t>Қазақстанда қазіргі кезде табиғи ресурстарды пайдалануға байланысты өсімдіктер жабынының трансформациялануы.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7E2CB4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34B17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351A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2CB4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3186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57D1D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3</cp:revision>
  <cp:lastPrinted>2020-10-20T05:58:00Z</cp:lastPrinted>
  <dcterms:created xsi:type="dcterms:W3CDTF">2022-09-16T08:34:00Z</dcterms:created>
  <dcterms:modified xsi:type="dcterms:W3CDTF">2022-09-16T08:37:00Z</dcterms:modified>
</cp:coreProperties>
</file>